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D3" w:rsidRDefault="002E73D3">
      <w:pPr>
        <w:pStyle w:val="Padro"/>
        <w:jc w:val="center"/>
        <w:rPr>
          <w:sz w:val="36"/>
          <w:szCs w:val="36"/>
        </w:rPr>
      </w:pPr>
    </w:p>
    <w:p w:rsidR="000D3536" w:rsidRDefault="001A237E">
      <w:pPr>
        <w:pStyle w:val="Padro"/>
        <w:jc w:val="center"/>
      </w:pPr>
      <w:r>
        <w:rPr>
          <w:sz w:val="36"/>
          <w:szCs w:val="36"/>
        </w:rPr>
        <w:t>Lista Preliminar de Inscritos</w:t>
      </w:r>
    </w:p>
    <w:p w:rsidR="000D3536" w:rsidRDefault="000D3536">
      <w:pPr>
        <w:pStyle w:val="Padr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179"/>
        <w:gridCol w:w="3182"/>
        <w:gridCol w:w="2253"/>
      </w:tblGrid>
      <w:tr w:rsidR="00840A8A" w:rsidRPr="00294C7A" w:rsidTr="0061156F">
        <w:trPr>
          <w:cantSplit/>
          <w:jc w:val="center"/>
        </w:trPr>
        <w:tc>
          <w:tcPr>
            <w:tcW w:w="1845" w:type="pct"/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294C7A">
              <w:rPr>
                <w:rFonts w:cs="Times New Roman"/>
                <w:sz w:val="32"/>
                <w:szCs w:val="32"/>
              </w:rPr>
              <w:t>ENTIDADE</w:t>
            </w:r>
          </w:p>
        </w:tc>
        <w:tc>
          <w:tcPr>
            <w:tcW w:w="1847" w:type="pct"/>
            <w:shd w:val="clear" w:color="auto" w:fill="A6A6A6" w:themeFill="background1" w:themeFillShade="A6"/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  <w:sz w:val="32"/>
                <w:szCs w:val="32"/>
              </w:rPr>
            </w:pPr>
            <w:r w:rsidRPr="00294C7A">
              <w:rPr>
                <w:rFonts w:cs="Times New Roman"/>
                <w:sz w:val="32"/>
                <w:szCs w:val="32"/>
              </w:rPr>
              <w:t>REPRESENTANTE</w:t>
            </w:r>
          </w:p>
        </w:tc>
        <w:tc>
          <w:tcPr>
            <w:tcW w:w="1308" w:type="pct"/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294C7A">
              <w:rPr>
                <w:rFonts w:cs="Times New Roman"/>
                <w:sz w:val="32"/>
                <w:szCs w:val="32"/>
              </w:rPr>
              <w:t>SEGMENTO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7F5847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SEINFRA/SRH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7F5847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 xml:space="preserve">Gastão </w:t>
            </w:r>
            <w:proofErr w:type="spellStart"/>
            <w:r w:rsidRPr="00320795">
              <w:rPr>
                <w:rFonts w:cs="Times New Roman"/>
              </w:rPr>
              <w:t>Cerquinha</w:t>
            </w:r>
            <w:proofErr w:type="spellEnd"/>
            <w:r w:rsidRPr="00320795">
              <w:rPr>
                <w:rFonts w:cs="Times New Roman"/>
              </w:rPr>
              <w:t xml:space="preserve"> da Fonseca Neto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IPA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294C7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Orlando Antônio de Sá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DNOCS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ED1CFA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Norma Sueli de Souza Lima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294C7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PREFEITURA DE FLORESTA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BA6197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João Berto de Sá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07453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BANCO DO NORDESTE DO BRASIL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14594B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Adelmo</w:t>
            </w:r>
            <w:proofErr w:type="spellEnd"/>
            <w:r>
              <w:rPr>
                <w:rFonts w:cs="Times New Roman"/>
              </w:rPr>
              <w:t xml:space="preserve"> de Souza Azevedo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COOPERCAPRI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 w:rsidRPr="00320795">
              <w:rPr>
                <w:rFonts w:cs="Times New Roman"/>
              </w:rPr>
              <w:t>Edmir</w:t>
            </w:r>
            <w:proofErr w:type="spellEnd"/>
            <w:r w:rsidRPr="00320795">
              <w:rPr>
                <w:rFonts w:cs="Times New Roman"/>
              </w:rPr>
              <w:t xml:space="preserve"> Manoel de Souza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ASSOCIAÇÃO DOS AGRICULTORES DO QUEBRA UNHA DE FORA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Maria das Graças da Silva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STR DE FLORESTA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 w:rsidRPr="00320795">
              <w:rPr>
                <w:rFonts w:cs="Times New Roman"/>
              </w:rPr>
              <w:t>Wilka</w:t>
            </w:r>
            <w:proofErr w:type="spellEnd"/>
            <w:r w:rsidRPr="00320795">
              <w:rPr>
                <w:rFonts w:cs="Times New Roman"/>
              </w:rPr>
              <w:t xml:space="preserve"> Kelly Freire de Sá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ASSOCIAÇÃO DOS PEQUENOS PRODUTORES RURAIS DO RIACHO DO NAVIO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Mateus Manoel Lopes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14CF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C</w:t>
            </w:r>
            <w:r w:rsidR="00E55AAF">
              <w:rPr>
                <w:rFonts w:cs="Times New Roman"/>
              </w:rPr>
              <w:t>OLÔNIA DE PE</w:t>
            </w:r>
            <w:r w:rsidRPr="00320795">
              <w:rPr>
                <w:rFonts w:cs="Times New Roman"/>
              </w:rPr>
              <w:t>SCADORES Z 29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814CF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José Antônio de Souza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5B05FF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Rogério Fabiano de Sá Gomes de Lima Ferraz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5B05FF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Romualdo Gonçalves Torres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5B05FF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José Giovanni Sampaio Novaes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5B05FF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070A59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Ricardo Manoel de Souza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CA5960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COOPERATIVA AGROPECUÁRIA DE FLORESTA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CA5960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Ezio</w:t>
            </w:r>
            <w:proofErr w:type="spellEnd"/>
            <w:r>
              <w:rPr>
                <w:rFonts w:cs="Times New Roman"/>
              </w:rPr>
              <w:t xml:space="preserve"> Feitosa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1231A6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E12528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Laércio Antônio de Souza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</w:tbl>
    <w:p w:rsidR="00AD7F6E" w:rsidRDefault="00AD7F6E" w:rsidP="00B3634A">
      <w:pPr>
        <w:pStyle w:val="Padro"/>
        <w:jc w:val="both"/>
        <w:rPr>
          <w:rFonts w:cs="Times New Roman"/>
          <w:b/>
        </w:rPr>
      </w:pPr>
    </w:p>
    <w:p w:rsidR="0075756D" w:rsidRDefault="0075756D" w:rsidP="0075756D">
      <w:pPr>
        <w:pStyle w:val="Padro"/>
        <w:jc w:val="right"/>
        <w:rPr>
          <w:rFonts w:cs="Times New Roman"/>
          <w:b/>
        </w:rPr>
      </w:pPr>
      <w:r>
        <w:rPr>
          <w:rFonts w:cs="Times New Roman"/>
          <w:b/>
        </w:rPr>
        <w:t>COMISSÃO ELEITORAL</w:t>
      </w:r>
    </w:p>
    <w:p w:rsidR="0075756D" w:rsidRPr="0075756D" w:rsidRDefault="0075756D" w:rsidP="0075756D">
      <w:pPr>
        <w:pStyle w:val="Padro"/>
        <w:jc w:val="right"/>
        <w:rPr>
          <w:rFonts w:cs="Times New Roman"/>
        </w:rPr>
      </w:pPr>
      <w:r>
        <w:rPr>
          <w:rFonts w:cs="Times New Roman"/>
        </w:rPr>
        <w:t>Floresta, 28 de março de 2022</w:t>
      </w:r>
    </w:p>
    <w:sectPr w:rsidR="0075756D" w:rsidRPr="0075756D" w:rsidSect="000D353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A6" w:rsidRDefault="001231A6" w:rsidP="000D3536">
      <w:pPr>
        <w:spacing w:after="0" w:line="240" w:lineRule="auto"/>
      </w:pPr>
      <w:r>
        <w:separator/>
      </w:r>
    </w:p>
  </w:endnote>
  <w:endnote w:type="continuationSeparator" w:id="1">
    <w:p w:rsidR="001231A6" w:rsidRDefault="001231A6" w:rsidP="000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A6" w:rsidRDefault="001231A6" w:rsidP="000D3536">
      <w:pPr>
        <w:spacing w:after="0" w:line="240" w:lineRule="auto"/>
      </w:pPr>
      <w:r>
        <w:separator/>
      </w:r>
    </w:p>
  </w:footnote>
  <w:footnote w:type="continuationSeparator" w:id="1">
    <w:p w:rsidR="001231A6" w:rsidRDefault="001231A6" w:rsidP="000D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A6" w:rsidRDefault="001231A6" w:rsidP="002E73D3">
    <w:pPr>
      <w:pStyle w:val="Padro"/>
      <w:jc w:val="both"/>
      <w:rPr>
        <w:b/>
        <w:sz w:val="28"/>
        <w:szCs w:val="28"/>
      </w:rPr>
    </w:pPr>
    <w:r>
      <w:rPr>
        <w:b/>
        <w:sz w:val="28"/>
        <w:szCs w:val="28"/>
      </w:rPr>
      <w:t>Comissão Eleitoral para Renovação do Plenário e da Coordenadoria do CONSU/Barra do Juá</w:t>
    </w:r>
  </w:p>
  <w:p w:rsidR="00E12528" w:rsidRDefault="00E12528" w:rsidP="002E73D3">
    <w:pPr>
      <w:pStyle w:val="Padro"/>
      <w:jc w:val="both"/>
    </w:pPr>
  </w:p>
  <w:p w:rsidR="001231A6" w:rsidRDefault="001231A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536"/>
    <w:rsid w:val="00070A59"/>
    <w:rsid w:val="0007453C"/>
    <w:rsid w:val="000D3536"/>
    <w:rsid w:val="001231A6"/>
    <w:rsid w:val="0014594B"/>
    <w:rsid w:val="00176417"/>
    <w:rsid w:val="001A237E"/>
    <w:rsid w:val="001E78FE"/>
    <w:rsid w:val="00202359"/>
    <w:rsid w:val="00237D7A"/>
    <w:rsid w:val="00294C7A"/>
    <w:rsid w:val="002C6B8F"/>
    <w:rsid w:val="002E73D3"/>
    <w:rsid w:val="00315F66"/>
    <w:rsid w:val="00320795"/>
    <w:rsid w:val="00383CB3"/>
    <w:rsid w:val="00427645"/>
    <w:rsid w:val="0045000F"/>
    <w:rsid w:val="0054218E"/>
    <w:rsid w:val="00577B03"/>
    <w:rsid w:val="005B05FF"/>
    <w:rsid w:val="0061156F"/>
    <w:rsid w:val="0061365D"/>
    <w:rsid w:val="00645624"/>
    <w:rsid w:val="006576D4"/>
    <w:rsid w:val="0075756D"/>
    <w:rsid w:val="0076120D"/>
    <w:rsid w:val="007F5847"/>
    <w:rsid w:val="00814CF4"/>
    <w:rsid w:val="00837808"/>
    <w:rsid w:val="00840A8A"/>
    <w:rsid w:val="00884346"/>
    <w:rsid w:val="008E1752"/>
    <w:rsid w:val="0090611C"/>
    <w:rsid w:val="009B4FB7"/>
    <w:rsid w:val="00A40671"/>
    <w:rsid w:val="00A8378C"/>
    <w:rsid w:val="00AD7F6E"/>
    <w:rsid w:val="00B3028F"/>
    <w:rsid w:val="00B3634A"/>
    <w:rsid w:val="00B82598"/>
    <w:rsid w:val="00BA6197"/>
    <w:rsid w:val="00BE1FB0"/>
    <w:rsid w:val="00C3453E"/>
    <w:rsid w:val="00C36349"/>
    <w:rsid w:val="00C472D9"/>
    <w:rsid w:val="00CA5960"/>
    <w:rsid w:val="00CD0F9C"/>
    <w:rsid w:val="00CE775D"/>
    <w:rsid w:val="00D11898"/>
    <w:rsid w:val="00D1495B"/>
    <w:rsid w:val="00D33EA8"/>
    <w:rsid w:val="00D61B63"/>
    <w:rsid w:val="00D860F3"/>
    <w:rsid w:val="00E12528"/>
    <w:rsid w:val="00E55AAF"/>
    <w:rsid w:val="00E966AC"/>
    <w:rsid w:val="00EC2DA9"/>
    <w:rsid w:val="00ED1CFA"/>
    <w:rsid w:val="00EF74A9"/>
    <w:rsid w:val="00F03FDE"/>
    <w:rsid w:val="00F418ED"/>
    <w:rsid w:val="00F42E88"/>
    <w:rsid w:val="00F47DE3"/>
    <w:rsid w:val="00F7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D353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rsid w:val="000D3536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rsid w:val="000D3536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paragraph" w:styleId="Ttulo">
    <w:name w:val="Title"/>
    <w:basedOn w:val="Padro"/>
    <w:next w:val="Corpodetexto"/>
    <w:rsid w:val="000D35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0D3536"/>
    <w:pPr>
      <w:spacing w:after="120"/>
    </w:pPr>
  </w:style>
  <w:style w:type="paragraph" w:styleId="Lista">
    <w:name w:val="List"/>
    <w:basedOn w:val="Corpodetexto"/>
    <w:rsid w:val="000D3536"/>
    <w:rPr>
      <w:rFonts w:cs="Mangal"/>
    </w:rPr>
  </w:style>
  <w:style w:type="paragraph" w:styleId="Legenda">
    <w:name w:val="caption"/>
    <w:basedOn w:val="Padro"/>
    <w:rsid w:val="000D353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rsid w:val="000D3536"/>
    <w:pPr>
      <w:suppressLineNumbers/>
    </w:pPr>
    <w:rPr>
      <w:rFonts w:cs="Mangal"/>
    </w:rPr>
  </w:style>
  <w:style w:type="paragraph" w:customStyle="1" w:styleId="Contedodetabela">
    <w:name w:val="Conteúdo de tabela"/>
    <w:basedOn w:val="Padro"/>
    <w:rsid w:val="000D3536"/>
    <w:pPr>
      <w:suppressLineNumbers/>
    </w:pPr>
  </w:style>
  <w:style w:type="paragraph" w:styleId="Cabealho">
    <w:name w:val="header"/>
    <w:basedOn w:val="Padro"/>
    <w:rsid w:val="000D3536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Padro"/>
    <w:rsid w:val="000D3536"/>
    <w:pPr>
      <w:suppressLineNumbers/>
      <w:tabs>
        <w:tab w:val="center" w:pos="4252"/>
        <w:tab w:val="right" w:pos="8504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</dc:creator>
  <cp:lastModifiedBy>nilson.apac</cp:lastModifiedBy>
  <cp:revision>51</cp:revision>
  <cp:lastPrinted>2022-03-28T19:06:00Z</cp:lastPrinted>
  <dcterms:created xsi:type="dcterms:W3CDTF">2012-05-31T19:51:00Z</dcterms:created>
  <dcterms:modified xsi:type="dcterms:W3CDTF">2022-03-28T19:07:00Z</dcterms:modified>
</cp:coreProperties>
</file>